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4973AD">
        <w:rPr>
          <w:rFonts w:ascii="Comic Sans MS" w:hAnsi="Comic Sans MS"/>
          <w:b/>
          <w:sz w:val="28"/>
          <w:szCs w:val="28"/>
          <w:u w:val="single"/>
        </w:rPr>
        <w:t xml:space="preserve"> Summer 2 Week </w:t>
      </w:r>
      <w:r w:rsidR="004C4EF8">
        <w:rPr>
          <w:rFonts w:ascii="Comic Sans MS" w:hAnsi="Comic Sans MS"/>
          <w:b/>
          <w:sz w:val="28"/>
          <w:szCs w:val="28"/>
          <w:u w:val="single"/>
        </w:rPr>
        <w:t>3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973AD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08680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C171D9">
              <w:rPr>
                <w:rFonts w:ascii="Comic Sans MS" w:hAnsi="Comic Sans MS"/>
                <w:sz w:val="18"/>
                <w:szCs w:val="18"/>
              </w:rPr>
              <w:t>write a wish story in which</w:t>
            </w:r>
            <w:r w:rsidR="00086803">
              <w:rPr>
                <w:rFonts w:ascii="Comic Sans MS" w:hAnsi="Comic Sans MS"/>
                <w:sz w:val="18"/>
                <w:szCs w:val="18"/>
              </w:rPr>
              <w:t xml:space="preserve"> mood and atmosphere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71D9">
              <w:rPr>
                <w:rFonts w:ascii="Comic Sans MS" w:hAnsi="Comic Sans MS"/>
                <w:sz w:val="18"/>
                <w:szCs w:val="18"/>
              </w:rPr>
              <w:t>are created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48"/>
        <w:gridCol w:w="2249"/>
        <w:gridCol w:w="2249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C4EF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r w:rsidR="004C4EF8">
              <w:rPr>
                <w:rFonts w:ascii="Comic Sans MS" w:hAnsi="Comic Sans MS"/>
                <w:sz w:val="18"/>
                <w:szCs w:val="18"/>
              </w:rPr>
              <w:t xml:space="preserve">followed a similar structure to </w:t>
            </w:r>
            <w:r w:rsidR="00C171D9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4C4EF8">
              <w:rPr>
                <w:rFonts w:ascii="Comic Sans MS" w:hAnsi="Comic Sans MS"/>
                <w:sz w:val="18"/>
                <w:szCs w:val="18"/>
              </w:rPr>
              <w:t xml:space="preserve">model wish story 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086803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r w:rsidR="00086803">
              <w:rPr>
                <w:rFonts w:ascii="Comic Sans MS" w:hAnsi="Comic Sans MS"/>
                <w:sz w:val="18"/>
                <w:szCs w:val="18"/>
              </w:rPr>
              <w:t>included an outside / inside description in my opening to create mood or atmosphere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086803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C4EF8">
              <w:rPr>
                <w:rFonts w:ascii="Comic Sans MS" w:hAnsi="Comic Sans MS"/>
                <w:sz w:val="18"/>
                <w:szCs w:val="18"/>
              </w:rPr>
              <w:t xml:space="preserve">included </w:t>
            </w:r>
            <w:r w:rsidR="00086803">
              <w:rPr>
                <w:rFonts w:ascii="Comic Sans MS" w:hAnsi="Comic Sans MS"/>
                <w:sz w:val="18"/>
                <w:szCs w:val="18"/>
              </w:rPr>
              <w:t>speech, which shows how the character feels and is punctuated correctly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086803" w:rsidRPr="00C522C9" w:rsidTr="00C522C9">
        <w:tc>
          <w:tcPr>
            <w:tcW w:w="2310" w:type="dxa"/>
          </w:tcPr>
          <w:p w:rsidR="00086803" w:rsidRPr="00C522C9" w:rsidRDefault="00086803" w:rsidP="000868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have included at least two sentences of 3 for description of setting or actions/feelings </w:t>
            </w:r>
          </w:p>
        </w:tc>
        <w:tc>
          <w:tcPr>
            <w:tcW w:w="2310" w:type="dxa"/>
          </w:tcPr>
          <w:p w:rsidR="00086803" w:rsidRPr="00C522C9" w:rsidRDefault="00086803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086803" w:rsidRPr="00C522C9" w:rsidRDefault="00086803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086803" w:rsidRPr="00C522C9" w:rsidRDefault="00086803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86803"/>
    <w:rsid w:val="00327977"/>
    <w:rsid w:val="004973AD"/>
    <w:rsid w:val="004C4EF8"/>
    <w:rsid w:val="006A6C2C"/>
    <w:rsid w:val="00A258CC"/>
    <w:rsid w:val="00C171D9"/>
    <w:rsid w:val="00C522C9"/>
    <w:rsid w:val="00D85E6F"/>
    <w:rsid w:val="00DE7821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2020-06-19T10:43:00Z</dcterms:created>
  <dcterms:modified xsi:type="dcterms:W3CDTF">2020-06-19T10:43:00Z</dcterms:modified>
</cp:coreProperties>
</file>