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4973AD">
        <w:rPr>
          <w:rFonts w:ascii="Comic Sans MS" w:hAnsi="Comic Sans MS"/>
          <w:b/>
          <w:sz w:val="28"/>
          <w:szCs w:val="28"/>
          <w:u w:val="single"/>
        </w:rPr>
        <w:t xml:space="preserve"> Summer 2 Week </w:t>
      </w:r>
      <w:r w:rsidR="004C4EF8">
        <w:rPr>
          <w:rFonts w:ascii="Comic Sans MS" w:hAnsi="Comic Sans MS"/>
          <w:b/>
          <w:sz w:val="28"/>
          <w:szCs w:val="28"/>
          <w:u w:val="single"/>
        </w:rPr>
        <w:t>3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</w:t>
      </w:r>
      <w:r w:rsidR="004973AD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4C4EF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4C4EF8">
              <w:rPr>
                <w:rFonts w:ascii="Comic Sans MS" w:hAnsi="Comic Sans MS"/>
                <w:sz w:val="18"/>
                <w:szCs w:val="18"/>
              </w:rPr>
              <w:t>include adventurous vocabulary in a short wishing story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4C4EF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have </w:t>
            </w:r>
            <w:r w:rsidR="004C4EF8">
              <w:rPr>
                <w:rFonts w:ascii="Comic Sans MS" w:hAnsi="Comic Sans MS"/>
                <w:sz w:val="18"/>
                <w:szCs w:val="18"/>
              </w:rPr>
              <w:t xml:space="preserve">followed a similar structure to model wish story 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4C4EF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have </w:t>
            </w:r>
            <w:r w:rsidR="004C4EF8">
              <w:rPr>
                <w:rFonts w:ascii="Comic Sans MS" w:hAnsi="Comic Sans MS"/>
                <w:sz w:val="18"/>
                <w:szCs w:val="18"/>
              </w:rPr>
              <w:t>included 10-15 new vocabulary from the week’s exercises and checked they suit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C4EF8">
              <w:rPr>
                <w:rFonts w:ascii="Comic Sans MS" w:hAnsi="Comic Sans MS"/>
                <w:sz w:val="18"/>
                <w:szCs w:val="18"/>
              </w:rPr>
              <w:t>included a variety of descriptive writing tools including noun phrases, adverbials and figurative language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4973AD"/>
    <w:rsid w:val="004C4EF8"/>
    <w:rsid w:val="006A6C2C"/>
    <w:rsid w:val="00A258CC"/>
    <w:rsid w:val="00C522C9"/>
    <w:rsid w:val="00D85E6F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62BA"/>
  <w15:docId w15:val="{ED0D5F51-DCEE-450C-AB35-83FD1BC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ajoice</cp:lastModifiedBy>
  <cp:revision>2</cp:revision>
  <dcterms:created xsi:type="dcterms:W3CDTF">2020-06-08T10:37:00Z</dcterms:created>
  <dcterms:modified xsi:type="dcterms:W3CDTF">2020-06-08T10:37:00Z</dcterms:modified>
</cp:coreProperties>
</file>